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B995" w14:textId="77777777" w:rsidR="00D36376" w:rsidRDefault="00D36376" w:rsidP="000A514B">
      <w:pPr>
        <w:jc w:val="center"/>
        <w:rPr>
          <w:b/>
        </w:rPr>
      </w:pPr>
      <w:r>
        <w:rPr>
          <w:b/>
        </w:rPr>
        <w:t>Northwest Arkansas Metropolitan Fire Chiefs Association</w:t>
      </w:r>
    </w:p>
    <w:p w14:paraId="4EC14B24" w14:textId="77777777" w:rsidR="00BB1017" w:rsidRPr="00D36376" w:rsidRDefault="00221A59" w:rsidP="000A514B">
      <w:pPr>
        <w:jc w:val="center"/>
        <w:rPr>
          <w:b/>
        </w:rPr>
      </w:pPr>
      <w:r w:rsidRPr="00D36376">
        <w:rPr>
          <w:b/>
        </w:rPr>
        <w:t>Regional Mutual Aid Coordinator (RMAC)</w:t>
      </w:r>
    </w:p>
    <w:p w14:paraId="686C7EE4" w14:textId="77777777" w:rsidR="000C77F7" w:rsidRPr="00D36376" w:rsidRDefault="000C77F7" w:rsidP="000A514B">
      <w:pPr>
        <w:jc w:val="center"/>
        <w:rPr>
          <w:b/>
        </w:rPr>
      </w:pPr>
      <w:r w:rsidRPr="00D36376">
        <w:rPr>
          <w:b/>
        </w:rPr>
        <w:t>Position Description and Purpose</w:t>
      </w:r>
    </w:p>
    <w:p w14:paraId="254CD05D" w14:textId="77777777" w:rsidR="00E67177" w:rsidRDefault="00D36376" w:rsidP="000A514B">
      <w:pPr>
        <w:jc w:val="center"/>
      </w:pPr>
      <w:r>
        <w:rPr>
          <w:noProof/>
        </w:rPr>
        <w:drawing>
          <wp:inline distT="0" distB="0" distL="0" distR="0" wp14:anchorId="52A9F20E" wp14:editId="5CB7DAAD">
            <wp:extent cx="1386742" cy="1457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11" cy="148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49F8" w14:textId="77777777" w:rsidR="00A85CAB" w:rsidRDefault="00A85CAB" w:rsidP="00E67177">
      <w:r>
        <w:t>The purpose of the Regional Mutual Aid Coordinator (RMAC) is t</w:t>
      </w:r>
      <w:r w:rsidR="00E67177" w:rsidRPr="00D36376">
        <w:t>o</w:t>
      </w:r>
      <w:r>
        <w:t>:</w:t>
      </w:r>
    </w:p>
    <w:p w14:paraId="1A3C5BD4" w14:textId="77777777" w:rsidR="00A85CAB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>P</w:t>
      </w:r>
      <w:r w:rsidR="00E67177" w:rsidRPr="00E93617">
        <w:t xml:space="preserve">rovide resource management for area departments </w:t>
      </w:r>
      <w:r w:rsidRPr="00E93617">
        <w:t>during incidents that deplete resources across a city or a region;</w:t>
      </w:r>
    </w:p>
    <w:p w14:paraId="189B985A" w14:textId="77777777" w:rsidR="00A85CAB" w:rsidRPr="00E93617" w:rsidRDefault="00E93617" w:rsidP="00A85CAB">
      <w:pPr>
        <w:pStyle w:val="ListParagraph"/>
        <w:numPr>
          <w:ilvl w:val="0"/>
          <w:numId w:val="2"/>
        </w:numPr>
      </w:pPr>
      <w:r w:rsidRPr="00E93617">
        <w:t>Initiate the move-up of</w:t>
      </w:r>
      <w:r w:rsidR="00351FF3" w:rsidRPr="00E93617">
        <w:t xml:space="preserve"> </w:t>
      </w:r>
      <w:r w:rsidR="00A85CAB" w:rsidRPr="00E93617">
        <w:t xml:space="preserve">resources to </w:t>
      </w:r>
      <w:r w:rsidRPr="00E93617">
        <w:t>fire stations during large incidents</w:t>
      </w:r>
      <w:r w:rsidR="00A85CAB" w:rsidRPr="00E93617">
        <w:t xml:space="preserve"> based on standard practice and protocol; </w:t>
      </w:r>
    </w:p>
    <w:p w14:paraId="24308159" w14:textId="77777777" w:rsidR="00A85CAB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>Coordinate with area incident commanders to distribute finite resources appropriately;</w:t>
      </w:r>
    </w:p>
    <w:p w14:paraId="73DF0633" w14:textId="77777777" w:rsidR="00A85CAB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>Manage area notifications to assemble incident management teams (IMTs) or improve situational awareness;</w:t>
      </w:r>
    </w:p>
    <w:p w14:paraId="4DFDCEAF" w14:textId="77777777" w:rsidR="007B36E5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 xml:space="preserve">Communicate with hospitals using technology about </w:t>
      </w:r>
      <w:r w:rsidR="007B36E5" w:rsidRPr="00E93617">
        <w:t xml:space="preserve">divert status, incidents of </w:t>
      </w:r>
      <w:r w:rsidRPr="00E93617">
        <w:t>mass casualty</w:t>
      </w:r>
      <w:r w:rsidR="007B36E5" w:rsidRPr="00E93617">
        <w:t xml:space="preserve">, or other situations potentially impacting area healthcare; </w:t>
      </w:r>
    </w:p>
    <w:p w14:paraId="1CEEE8AB" w14:textId="77777777" w:rsidR="00A85CAB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>Communicate with area chiefs</w:t>
      </w:r>
      <w:r w:rsidR="00E268D0">
        <w:t xml:space="preserve"> and emergency managers</w:t>
      </w:r>
      <w:r w:rsidRPr="00E93617">
        <w:t xml:space="preserve"> using technology about incidents of significance, including updates; </w:t>
      </w:r>
    </w:p>
    <w:p w14:paraId="14609A7A" w14:textId="77777777" w:rsidR="00A85CAB" w:rsidRPr="00E93617" w:rsidRDefault="00A85CAB" w:rsidP="00A85CAB">
      <w:pPr>
        <w:pStyle w:val="ListParagraph"/>
        <w:numPr>
          <w:ilvl w:val="0"/>
          <w:numId w:val="2"/>
        </w:numPr>
      </w:pPr>
      <w:r w:rsidRPr="00E93617">
        <w:t xml:space="preserve">Perform other functions to support area coordination, communication, and incident response as required.  </w:t>
      </w:r>
    </w:p>
    <w:p w14:paraId="5912F031" w14:textId="77777777" w:rsidR="00E93617" w:rsidRDefault="00E93617" w:rsidP="00E93617">
      <w:pPr>
        <w:pBdr>
          <w:top w:val="single" w:sz="4" w:space="1" w:color="auto"/>
        </w:pBdr>
      </w:pPr>
      <w:r>
        <w:t>Responsibilities:</w:t>
      </w:r>
    </w:p>
    <w:p w14:paraId="469578A5" w14:textId="77777777" w:rsidR="007B36E5" w:rsidRDefault="007B36E5" w:rsidP="007B36E5">
      <w:r>
        <w:t xml:space="preserve">The normal day-to-day responsibilities of the position include monitoring the regional NWA Metro Fire Chiefs Active 911 account, listening to incidents in area cities </w:t>
      </w:r>
      <w:r w:rsidR="00351FF3">
        <w:t xml:space="preserve">on an AWIN radio </w:t>
      </w:r>
      <w:r>
        <w:t xml:space="preserve">to monitor their nature and potential to escalate, and maintain connection to a designated cellular device for communication in the region.  </w:t>
      </w:r>
    </w:p>
    <w:p w14:paraId="6F421A8B" w14:textId="77777777" w:rsidR="00E93617" w:rsidRDefault="00E93617" w:rsidP="007B36E5">
      <w:r>
        <w:t>When large scale (1</w:t>
      </w:r>
      <w:r w:rsidRPr="00E93617">
        <w:rPr>
          <w:vertAlign w:val="superscript"/>
        </w:rPr>
        <w:t>st</w:t>
      </w:r>
      <w:r>
        <w:t xml:space="preserve"> alarm equivalent or greater) incidents occur that also have the potential to exhaust resources in a city or region, the RMAC will automatically begin a move-up process involving unaffected departments to the region of concern.  This process will be in accordance with standard department protocol and area best practice.  </w:t>
      </w:r>
    </w:p>
    <w:p w14:paraId="56014712" w14:textId="77777777" w:rsidR="00E93617" w:rsidRDefault="00E93617" w:rsidP="007B36E5">
      <w:r>
        <w:t xml:space="preserve">The RMAC can also serve as a resource for area incident commanders and shift leaders for specialized incidents, unique resource needs, and other items.  </w:t>
      </w:r>
    </w:p>
    <w:p w14:paraId="0A10720E" w14:textId="77777777" w:rsidR="00E93617" w:rsidRDefault="00E93617" w:rsidP="007B36E5"/>
    <w:p w14:paraId="33F447DF" w14:textId="77777777" w:rsidR="00E93617" w:rsidRDefault="00E93617" w:rsidP="007B36E5"/>
    <w:p w14:paraId="3D76061C" w14:textId="77777777" w:rsidR="00BD113C" w:rsidRDefault="00E67177" w:rsidP="00E93617">
      <w:pPr>
        <w:pBdr>
          <w:top w:val="single" w:sz="4" w:space="1" w:color="auto"/>
        </w:pBdr>
      </w:pPr>
      <w:r w:rsidRPr="00D36376">
        <w:lastRenderedPageBreak/>
        <w:t>Qualifications:</w:t>
      </w:r>
      <w:r w:rsidR="002F19C0" w:rsidRPr="00D36376">
        <w:t xml:space="preserve"> </w:t>
      </w:r>
    </w:p>
    <w:p w14:paraId="73D540AD" w14:textId="77777777" w:rsidR="00FE6196" w:rsidRDefault="00E93617">
      <w:r>
        <w:t xml:space="preserve">The </w:t>
      </w:r>
      <w:r w:rsidR="00C22A12" w:rsidRPr="00C22A12">
        <w:rPr>
          <w:i/>
        </w:rPr>
        <w:t>minimum</w:t>
      </w:r>
      <w:r w:rsidR="00C22A12">
        <w:t xml:space="preserve"> </w:t>
      </w:r>
      <w:r>
        <w:t>qualifications for a person to work as the NWA RMAC will be the following</w:t>
      </w:r>
      <w:r w:rsidR="00C22A12">
        <w:t>:</w:t>
      </w:r>
    </w:p>
    <w:p w14:paraId="571F2B40" w14:textId="77777777" w:rsidR="00C22A12" w:rsidRDefault="000A514B" w:rsidP="00BD113C">
      <w:pPr>
        <w:pStyle w:val="ListParagraph"/>
        <w:numPr>
          <w:ilvl w:val="0"/>
          <w:numId w:val="3"/>
        </w:numPr>
      </w:pPr>
      <w:r w:rsidRPr="00D36376">
        <w:t xml:space="preserve">This person </w:t>
      </w:r>
      <w:r w:rsidR="00BF05F2" w:rsidRPr="00D36376">
        <w:t xml:space="preserve">will be a current </w:t>
      </w:r>
      <w:r w:rsidRPr="00D36376">
        <w:t>member</w:t>
      </w:r>
      <w:r w:rsidR="00BD113C">
        <w:t xml:space="preserve">, in good standing, </w:t>
      </w:r>
      <w:r w:rsidRPr="00D36376">
        <w:t>of the NWA Metro</w:t>
      </w:r>
      <w:r w:rsidR="00BD113C">
        <w:t xml:space="preserve"> Fire</w:t>
      </w:r>
      <w:r w:rsidR="00391236" w:rsidRPr="00D36376">
        <w:t xml:space="preserve"> </w:t>
      </w:r>
      <w:r w:rsidR="00BF05F2" w:rsidRPr="00D36376">
        <w:t>Chiefs Association</w:t>
      </w:r>
      <w:r w:rsidR="00BD113C">
        <w:t xml:space="preserve"> (NWAMFCA).  Their attendance, accounting for excused absences shall be a minimum of 75% and they shall be recommended by their Chief of Department with approval of the Executive Committee of the NWAMFCA.  </w:t>
      </w:r>
    </w:p>
    <w:p w14:paraId="61CB2092" w14:textId="77777777" w:rsidR="00C22A12" w:rsidRDefault="00C22A12" w:rsidP="00BD113C">
      <w:pPr>
        <w:pStyle w:val="ListParagraph"/>
        <w:numPr>
          <w:ilvl w:val="0"/>
          <w:numId w:val="3"/>
        </w:numPr>
      </w:pPr>
      <w:r>
        <w:t>Demonstrated incident command experience at a chief officer level</w:t>
      </w:r>
    </w:p>
    <w:p w14:paraId="48AD7793" w14:textId="77777777" w:rsidR="00391236" w:rsidRDefault="00391236" w:rsidP="00BD113C">
      <w:pPr>
        <w:pStyle w:val="ListParagraph"/>
        <w:numPr>
          <w:ilvl w:val="0"/>
          <w:numId w:val="3"/>
        </w:numPr>
      </w:pPr>
      <w:r>
        <w:t>NIMS 300</w:t>
      </w:r>
      <w:r w:rsidR="00BD113C">
        <w:t xml:space="preserve"> and </w:t>
      </w:r>
      <w:r>
        <w:t xml:space="preserve">400 </w:t>
      </w:r>
      <w:r w:rsidR="00BD113C">
        <w:t>Certification</w:t>
      </w:r>
    </w:p>
    <w:p w14:paraId="41D129E1" w14:textId="77777777" w:rsidR="00391236" w:rsidRDefault="00C22A12" w:rsidP="00BD113C">
      <w:pPr>
        <w:pStyle w:val="ListParagraph"/>
        <w:numPr>
          <w:ilvl w:val="0"/>
          <w:numId w:val="3"/>
        </w:numPr>
      </w:pPr>
      <w:r>
        <w:t>K</w:t>
      </w:r>
      <w:r w:rsidR="00BD113C">
        <w:t>nowledge of area resources and points of contact</w:t>
      </w:r>
    </w:p>
    <w:p w14:paraId="104070A9" w14:textId="77777777" w:rsidR="00340F73" w:rsidRDefault="00BD113C" w:rsidP="00BD113C">
      <w:pPr>
        <w:pStyle w:val="ListParagraph"/>
        <w:numPr>
          <w:ilvl w:val="0"/>
          <w:numId w:val="3"/>
        </w:numPr>
      </w:pPr>
      <w:r>
        <w:t>Three years’ experience as a chief officer</w:t>
      </w:r>
    </w:p>
    <w:p w14:paraId="132EC7A8" w14:textId="77777777" w:rsidR="00C22A12" w:rsidRDefault="00C22A12" w:rsidP="00C22A12">
      <w:r>
        <w:t xml:space="preserve">The </w:t>
      </w:r>
      <w:r w:rsidRPr="00C22A12">
        <w:rPr>
          <w:i/>
        </w:rPr>
        <w:t>desired</w:t>
      </w:r>
      <w:r>
        <w:t xml:space="preserve"> qualifications of the NWA RMAC include the following:</w:t>
      </w:r>
    </w:p>
    <w:p w14:paraId="04AE3DB8" w14:textId="77777777" w:rsidR="001D20E7" w:rsidRDefault="00C22A12" w:rsidP="00C22A12">
      <w:pPr>
        <w:pStyle w:val="ListParagraph"/>
        <w:numPr>
          <w:ilvl w:val="0"/>
          <w:numId w:val="5"/>
        </w:numPr>
      </w:pPr>
      <w:r>
        <w:t xml:space="preserve">Experience as a shift commander or battalion chief </w:t>
      </w:r>
    </w:p>
    <w:p w14:paraId="2B826C79" w14:textId="77777777" w:rsidR="00C22A12" w:rsidRDefault="00C22A12" w:rsidP="00C22A12">
      <w:pPr>
        <w:pStyle w:val="ListParagraph"/>
        <w:numPr>
          <w:ilvl w:val="0"/>
          <w:numId w:val="5"/>
        </w:numPr>
      </w:pPr>
      <w:r>
        <w:t>Completion of command and control courses from the National Fire Academy</w:t>
      </w:r>
    </w:p>
    <w:p w14:paraId="45883360" w14:textId="77777777" w:rsidR="00C22A12" w:rsidRDefault="00C22A12" w:rsidP="00C22A12">
      <w:pPr>
        <w:pStyle w:val="ListParagraph"/>
        <w:numPr>
          <w:ilvl w:val="0"/>
          <w:numId w:val="5"/>
        </w:numPr>
      </w:pPr>
      <w:r>
        <w:t>Experience at incidents of regional significance or presidentially-declared disasters</w:t>
      </w:r>
    </w:p>
    <w:p w14:paraId="1527C66A" w14:textId="77777777" w:rsidR="00C22A12" w:rsidRDefault="00C22A12" w:rsidP="00C22A12">
      <w:pPr>
        <w:pStyle w:val="ListParagraph"/>
        <w:numPr>
          <w:ilvl w:val="0"/>
          <w:numId w:val="5"/>
        </w:numPr>
      </w:pPr>
      <w:r>
        <w:t>Regular participant in the NWA Metro Fire Chiefs Operations Committee</w:t>
      </w:r>
    </w:p>
    <w:p w14:paraId="31F3907F" w14:textId="77777777" w:rsidR="00DF4BDA" w:rsidRDefault="00DF4BDA" w:rsidP="00DF4BDA">
      <w:pPr>
        <w:pBdr>
          <w:top w:val="single" w:sz="4" w:space="1" w:color="auto"/>
        </w:pBdr>
      </w:pPr>
      <w:r>
        <w:t>Application and Selection Process</w:t>
      </w:r>
      <w:r w:rsidRPr="00D36376">
        <w:t xml:space="preserve">: </w:t>
      </w:r>
    </w:p>
    <w:p w14:paraId="67FB369F" w14:textId="77777777" w:rsidR="00DF4BDA" w:rsidRDefault="00DF4BDA" w:rsidP="00DF4BDA">
      <w:pPr>
        <w:pBdr>
          <w:top w:val="single" w:sz="4" w:space="1" w:color="auto"/>
        </w:pBdr>
      </w:pPr>
      <w:r>
        <w:t xml:space="preserve">Interesting candidates shall meet the minimum qualifications, as established by this document, and submit a letter of interest explaining their commitment to the position, normal availability each month, and incident command experience to the President of the Operations Committee of the NWA Metro Fire Chiefs.  A resume or curriculum vita should accompany the document.  This information is due by July </w:t>
      </w:r>
      <w:r w:rsidR="00EA48A3">
        <w:t>14</w:t>
      </w:r>
      <w:r>
        <w:t>, 2023.</w:t>
      </w:r>
    </w:p>
    <w:p w14:paraId="2B6B4D7A" w14:textId="77777777" w:rsidR="00DF4BDA" w:rsidRPr="00DF4BDA" w:rsidRDefault="00DF4BDA" w:rsidP="00DF4BDA">
      <w:pPr>
        <w:pBdr>
          <w:top w:val="single" w:sz="4" w:space="1" w:color="auto"/>
        </w:pBdr>
        <w:rPr>
          <w:b/>
        </w:rPr>
      </w:pPr>
      <w:r>
        <w:t xml:space="preserve">The NWA Metro Fire Chiefs Operations Committee with review applications and make recommendations to the executive board of the NWA Metro Chiefs.  </w:t>
      </w:r>
      <w:r w:rsidRPr="00DF4BDA">
        <w:rPr>
          <w:b/>
        </w:rPr>
        <w:t xml:space="preserve">A mandatory training session </w:t>
      </w:r>
      <w:r>
        <w:rPr>
          <w:b/>
        </w:rPr>
        <w:t>will be provided for all approved RMAC candidates prior to official appointment.</w:t>
      </w:r>
    </w:p>
    <w:p w14:paraId="4E880162" w14:textId="77777777" w:rsidR="00DF4BDA" w:rsidRPr="00DF4BDA" w:rsidRDefault="00DF4BDA" w:rsidP="00DF4BDA">
      <w:pPr>
        <w:rPr>
          <w:b/>
        </w:rPr>
      </w:pPr>
    </w:p>
    <w:sectPr w:rsidR="00DF4BDA" w:rsidRPr="00DF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FF4"/>
    <w:multiLevelType w:val="hybridMultilevel"/>
    <w:tmpl w:val="6158ECBE"/>
    <w:lvl w:ilvl="0" w:tplc="8AEADB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D10426"/>
    <w:multiLevelType w:val="hybridMultilevel"/>
    <w:tmpl w:val="A8D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3A24"/>
    <w:multiLevelType w:val="hybridMultilevel"/>
    <w:tmpl w:val="897E1C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C10E42"/>
    <w:multiLevelType w:val="hybridMultilevel"/>
    <w:tmpl w:val="69E259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F84F8C"/>
    <w:multiLevelType w:val="hybridMultilevel"/>
    <w:tmpl w:val="EA1E44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2540078">
    <w:abstractNumId w:val="0"/>
  </w:num>
  <w:num w:numId="2" w16cid:durableId="267347089">
    <w:abstractNumId w:val="3"/>
  </w:num>
  <w:num w:numId="3" w16cid:durableId="1936086601">
    <w:abstractNumId w:val="2"/>
  </w:num>
  <w:num w:numId="4" w16cid:durableId="1880166078">
    <w:abstractNumId w:val="1"/>
  </w:num>
  <w:num w:numId="5" w16cid:durableId="150342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9"/>
    <w:rsid w:val="000771C9"/>
    <w:rsid w:val="000A514B"/>
    <w:rsid w:val="000C77F7"/>
    <w:rsid w:val="001D20E7"/>
    <w:rsid w:val="001D6995"/>
    <w:rsid w:val="00221A59"/>
    <w:rsid w:val="002F19C0"/>
    <w:rsid w:val="00340F73"/>
    <w:rsid w:val="0034227D"/>
    <w:rsid w:val="00350D59"/>
    <w:rsid w:val="00351FF3"/>
    <w:rsid w:val="00391236"/>
    <w:rsid w:val="006C11C4"/>
    <w:rsid w:val="007B36E5"/>
    <w:rsid w:val="0087101E"/>
    <w:rsid w:val="009E34B2"/>
    <w:rsid w:val="00A85CAB"/>
    <w:rsid w:val="00BB1017"/>
    <w:rsid w:val="00BD113C"/>
    <w:rsid w:val="00BF05F2"/>
    <w:rsid w:val="00C22A12"/>
    <w:rsid w:val="00D36376"/>
    <w:rsid w:val="00DF4BDA"/>
    <w:rsid w:val="00E268D0"/>
    <w:rsid w:val="00E67177"/>
    <w:rsid w:val="00E93617"/>
    <w:rsid w:val="00EA48A3"/>
    <w:rsid w:val="00EB53F9"/>
    <w:rsid w:val="00F11F4C"/>
    <w:rsid w:val="00F51443"/>
    <w:rsid w:val="00F94AF9"/>
    <w:rsid w:val="00FD1E5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933C"/>
  <w15:chartTrackingRefBased/>
  <w15:docId w15:val="{095970BF-CB14-4110-90B5-D22C16F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9D49-D9DD-4281-992B-3694C85A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Rogers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Qualls, Dusty</dc:creator>
  <cp:keywords/>
  <dc:description/>
  <cp:lastModifiedBy>Scott Cranford</cp:lastModifiedBy>
  <cp:revision>2</cp:revision>
  <dcterms:created xsi:type="dcterms:W3CDTF">2023-06-27T01:59:00Z</dcterms:created>
  <dcterms:modified xsi:type="dcterms:W3CDTF">2023-06-27T01:59:00Z</dcterms:modified>
</cp:coreProperties>
</file>